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>Safe Food Practices during Coronavirus and Beyond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Can you catch coronavirus from food? </w:t>
      </w:r>
      <w:r>
        <w:rPr>
          <w:rtl w:val="0"/>
          <w:lang w:val="en-US"/>
        </w:rPr>
        <w:t>It is not likely that you will be infected with this virus</w:t>
      </w:r>
      <w:r>
        <w:rPr>
          <w:rtl w:val="0"/>
          <w:lang w:val="en-US"/>
        </w:rPr>
        <w:t xml:space="preserve"> from food directly. </w:t>
      </w:r>
      <w:r>
        <w:rPr>
          <w:rtl w:val="0"/>
          <w:lang w:val="en-US"/>
        </w:rPr>
        <w:t>There is a greater</w:t>
      </w:r>
      <w:r>
        <w:rPr>
          <w:rtl w:val="0"/>
          <w:lang w:val="en-US"/>
        </w:rPr>
        <w:t xml:space="preserve"> chance you might catch it from the variables that are involved with buying/receiving/preparation of food. Here are some tips for reducing your chances of be</w:t>
      </w:r>
      <w:r>
        <w:rPr>
          <w:rtl w:val="0"/>
          <w:lang w:val="en-US"/>
        </w:rPr>
        <w:t xml:space="preserve">coming </w:t>
      </w:r>
      <w:r>
        <w:rPr>
          <w:rtl w:val="0"/>
          <w:lang w:val="en-US"/>
        </w:rPr>
        <w:t>infected through the process of food consumption: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Assume everything  and everyone you </w:t>
      </w:r>
      <w:r>
        <w:rPr>
          <w:rtl w:val="0"/>
          <w:lang w:val="en-US"/>
        </w:rPr>
        <w:t xml:space="preserve">that </w:t>
      </w:r>
      <w:r>
        <w:rPr>
          <w:rtl w:val="0"/>
          <w:lang w:val="en-US"/>
        </w:rPr>
        <w:t xml:space="preserve">come in contact with is potentially contaminated. </w:t>
      </w:r>
      <w:r>
        <w:rPr>
          <w:rtl w:val="0"/>
          <w:lang w:val="en-US"/>
        </w:rPr>
        <w:t>H</w:t>
      </w:r>
      <w:r>
        <w:rPr>
          <w:rtl w:val="0"/>
          <w:lang w:val="en-US"/>
        </w:rPr>
        <w:t>andle all items and people with care to protect yourself: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Shop Safely</w:t>
      </w:r>
    </w:p>
    <w:p>
      <w:pPr>
        <w:pStyle w:val="Body A"/>
      </w:pPr>
      <w:r>
        <w:rPr>
          <w:rtl w:val="0"/>
          <w:lang w:val="en-US"/>
        </w:rPr>
        <w:t>Best practices for safe shopping: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before you leave for the store check for store hours operation- and if they have any restrictions on timing (senior hours?)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make a list </w:t>
      </w:r>
      <w:r>
        <w:rPr>
          <w:u w:val="single"/>
          <w:rtl w:val="0"/>
          <w:lang w:val="en-US"/>
        </w:rPr>
        <w:t>on paper</w:t>
      </w:r>
      <w:r>
        <w:rPr>
          <w:rtl w:val="0"/>
          <w:lang w:val="en-US"/>
        </w:rPr>
        <w:t xml:space="preserve"> before you go, but plan on being flexible with purchases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pack disinfectant wipes in ziplock bag for cleaning shopping cart handles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take extra paper towel sheets for getting items off of shelves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keep your own hand sanitizer in your pocket for use at critical exposure times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have your credit card or cash ready for payment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let your eyes pick out items first- then grab what you want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utilize self checkout lines whenever available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clean fingers after using credit card keypad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ask if the cashier would mind sanitizing their hands with a squirt of your hand sanitizer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stay a safe distance of 6 feet from everyone in the market 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use a face covering of a </w:t>
      </w:r>
      <w:r>
        <w:rPr>
          <w:rtl w:val="0"/>
          <w:lang w:val="en-US"/>
        </w:rPr>
        <w:t>mask/</w:t>
      </w:r>
      <w:r>
        <w:rPr>
          <w:rtl w:val="0"/>
          <w:lang w:val="en-US"/>
        </w:rPr>
        <w:t>bandana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 xml:space="preserve"> scarf while you are </w:t>
      </w:r>
      <w:r>
        <w:rPr>
          <w:rtl w:val="0"/>
          <w:lang w:val="en-US"/>
        </w:rPr>
        <w:t>shopping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consider </w:t>
      </w:r>
      <w:r>
        <w:rPr>
          <w:rtl w:val="0"/>
          <w:lang w:val="en-US"/>
        </w:rPr>
        <w:t>not us</w:t>
      </w:r>
      <w:r>
        <w:rPr>
          <w:rtl w:val="0"/>
          <w:lang w:val="en-US"/>
        </w:rPr>
        <w:t>ing</w:t>
      </w:r>
      <w:r>
        <w:rPr>
          <w:rtl w:val="0"/>
          <w:lang w:val="en-US"/>
        </w:rPr>
        <w:t xml:space="preserve"> your reusable bags during pandemic</w:t>
      </w:r>
      <w:r>
        <w:rPr>
          <w:rtl w:val="0"/>
          <w:lang w:val="en-US"/>
        </w:rPr>
        <w:t xml:space="preserve"> (they must be washed after a trip to the store)</w:t>
      </w:r>
      <w:r>
        <w:rPr>
          <w:rtl w:val="0"/>
          <w:lang w:val="en-US"/>
        </w:rPr>
        <w:t xml:space="preserve">; </w:t>
      </w:r>
      <w:r>
        <w:rPr>
          <w:rtl w:val="0"/>
          <w:lang w:val="en-US"/>
        </w:rPr>
        <w:t xml:space="preserve">instead </w:t>
      </w:r>
      <w:r>
        <w:rPr>
          <w:rtl w:val="0"/>
          <w:lang w:val="en-US"/>
        </w:rPr>
        <w:t>pack food in store supplied bags:</w:t>
      </w:r>
    </w:p>
    <w:p>
      <w:pPr>
        <w:pStyle w:val="Body A"/>
        <w:numPr>
          <w:ilvl w:val="5"/>
          <w:numId w:val="2"/>
        </w:numPr>
        <w:rPr>
          <w:lang w:val="en-US"/>
        </w:rPr>
      </w:pPr>
      <w:r>
        <w:rPr>
          <w:rtl w:val="0"/>
          <w:lang w:val="en-US"/>
        </w:rPr>
        <w:t>refrigerator/freezer items together</w:t>
      </w:r>
    </w:p>
    <w:p>
      <w:pPr>
        <w:pStyle w:val="Body A"/>
        <w:numPr>
          <w:ilvl w:val="5"/>
          <w:numId w:val="2"/>
        </w:numPr>
        <w:rPr>
          <w:lang w:val="en-US"/>
        </w:rPr>
      </w:pPr>
      <w:r>
        <w:rPr>
          <w:rtl w:val="0"/>
          <w:lang w:val="en-US"/>
        </w:rPr>
        <w:t>dry boxes with canned goods</w:t>
      </w:r>
    </w:p>
    <w:p>
      <w:pPr>
        <w:pStyle w:val="Body A"/>
        <w:numPr>
          <w:ilvl w:val="5"/>
          <w:numId w:val="2"/>
        </w:numPr>
        <w:rPr>
          <w:lang w:val="en-US"/>
        </w:rPr>
      </w:pPr>
      <w:r>
        <w:rPr>
          <w:rtl w:val="0"/>
          <w:lang w:val="en-US"/>
        </w:rPr>
        <w:t>cleaning supplies with paper/plastics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b</w:t>
      </w:r>
      <w:r>
        <w:rPr>
          <w:rtl w:val="0"/>
          <w:lang w:val="en-US"/>
        </w:rPr>
        <w:t>uy enough food to last several weeks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take coat /shoes off outside of house if possible, and leave in a corner for 24 hours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when arriving back inside of your home, gel hands right before entering house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Receive Safely</w:t>
      </w:r>
    </w:p>
    <w:p>
      <w:pPr>
        <w:pStyle w:val="Body A"/>
      </w:pPr>
      <w:r>
        <w:rPr>
          <w:rtl w:val="0"/>
          <w:lang w:val="en-US"/>
        </w:rPr>
        <w:t>Best practices when receiving delivery of food from restaurants or supermarkets: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prepay for any delivery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find out if you can include the tip in your payment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do not allow a delivery person in your house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ask for the food items to be left at the doorstep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assume the bags/supplies that are delivered have germs on the surface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decide if you can set aside a space in the garage/hall/closet that can be used as a temporary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holding space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for anything received- from UPS, Grocery delivery, or FedEx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if possible pull out the non-perishable items, leaving these for 2 days before unpacking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determine where you can unpack deliveries, knowing you should have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soiled side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then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clean side</w:t>
      </w:r>
      <w:r>
        <w:rPr>
          <w:rtl w:val="0"/>
          <w:lang w:val="en-US"/>
        </w:rPr>
        <w:t xml:space="preserve">” 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use store-bought or homemade anti</w:t>
      </w:r>
      <w:r>
        <w:rPr>
          <w:rtl w:val="0"/>
          <w:lang w:val="en-US"/>
        </w:rPr>
        <w:t>microbial</w:t>
      </w:r>
      <w:r>
        <w:rPr>
          <w:rtl w:val="0"/>
          <w:lang w:val="en-US"/>
        </w:rPr>
        <w:t xml:space="preserve"> wipes to clean any jars/boxes/bags- and change the wipes between cleaning every 4-5 items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use the wipes on your hands frequently while unpacking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wash your hands using the 20 second method when all unpacking is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one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Handle Safely</w:t>
      </w:r>
    </w:p>
    <w:p>
      <w:pPr>
        <w:pStyle w:val="Body A"/>
      </w:pPr>
      <w:r>
        <w:rPr>
          <w:rtl w:val="0"/>
          <w:lang w:val="en-US"/>
        </w:rPr>
        <w:t xml:space="preserve">Best procedures for safe food prep and kitchen practices: 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identify a counter/surface to place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contaminated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items, including packages, before these are cleaned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next identify a counter/surface nearby for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clean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items, including all the bags/boxes you have wiped down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if using material towels</w:t>
      </w:r>
      <w:r>
        <w:rPr>
          <w:rtl w:val="0"/>
          <w:lang w:val="en-US"/>
        </w:rPr>
        <w:t xml:space="preserve"> in your kitchen</w:t>
      </w:r>
      <w:r>
        <w:rPr>
          <w:rtl w:val="0"/>
          <w:lang w:val="en-US"/>
        </w:rPr>
        <w:t>, change daily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preferably use paper towel for cleaning when using disinfectant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sanitize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 wet sponges by placing in boiling water or microwaving for 2 minutes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plan to clean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high touch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areas several time per day: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door knobs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refrigerator handle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dishwasher handle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microwave handle/keypad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toilet knobs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sink faucet handles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TV remotes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cell phones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wash as many kitchen items in the dishwasher as possible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remember all those rules about sanitizing your sink /cutting boards/ hands after handling potentially hazardous foods</w:t>
      </w:r>
      <w:r>
        <w:rPr>
          <w:rtl w:val="0"/>
          <w:lang w:val="en-US"/>
        </w:rPr>
        <w:t xml:space="preserve"> (see great links below)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Helpful tips/resources/links:</w:t>
      </w:r>
    </w:p>
    <w:p>
      <w:pPr>
        <w:pStyle w:val="Body A"/>
      </w:pPr>
      <w:r>
        <w:rPr>
          <w:rtl w:val="0"/>
          <w:lang w:val="en-US"/>
        </w:rPr>
        <w:t>Plan your food supplies for longer term usage: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purchase long lasting fresh produce including: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carrots, parsnips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cabbage, fennel</w:t>
      </w:r>
      <w:r>
        <w:rPr>
          <w:rtl w:val="0"/>
          <w:lang w:val="en-US"/>
        </w:rPr>
        <w:t xml:space="preserve">, brussels sprouts 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onions, radishes, garlic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potatoes, sweet potatoes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winter squash (acorn, butternut</w:t>
      </w:r>
      <w:r>
        <w:rPr>
          <w:rtl w:val="0"/>
          <w:lang w:val="en-US"/>
        </w:rPr>
        <w:t xml:space="preserve"> types)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beets, turnips, rutabaga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apples, oranges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great shelf stable items: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milk (condensed, dried, or aseptic packed)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fish (tuna, salmon, sardines, mackerel)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beans (any kind will do)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 xml:space="preserve">pasta/noodles and </w:t>
      </w:r>
      <w:r>
        <w:rPr>
          <w:rtl w:val="0"/>
          <w:lang w:val="en-US"/>
        </w:rPr>
        <w:t xml:space="preserve">jarred </w:t>
      </w:r>
      <w:r>
        <w:rPr>
          <w:rtl w:val="0"/>
          <w:lang w:val="en-US"/>
        </w:rPr>
        <w:t>sauces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 xml:space="preserve">canned </w:t>
      </w:r>
      <w:r>
        <w:rPr>
          <w:rtl w:val="0"/>
          <w:lang w:val="en-US"/>
        </w:rPr>
        <w:t>vegetables, canned f</w:t>
      </w:r>
      <w:r>
        <w:rPr>
          <w:rtl w:val="0"/>
          <w:lang w:val="en-US"/>
        </w:rPr>
        <w:t>ruit, dried fruit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nuts and nut butters</w:t>
      </w:r>
    </w:p>
    <w:p>
      <w:pPr>
        <w:pStyle w:val="Body A"/>
        <w:numPr>
          <w:ilvl w:val="6"/>
          <w:numId w:val="3"/>
        </w:numPr>
        <w:rPr>
          <w:lang w:val="en-US"/>
        </w:rPr>
      </w:pPr>
      <w:r>
        <w:rPr>
          <w:rtl w:val="0"/>
          <w:lang w:val="en-US"/>
        </w:rPr>
        <w:t>dairy items with long refrigeration life: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ultra-past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urized milk (listed on the label)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hard cheeses</w:t>
      </w:r>
    </w:p>
    <w:p>
      <w:pPr>
        <w:pStyle w:val="Body A"/>
        <w:numPr>
          <w:ilvl w:val="8"/>
          <w:numId w:val="3"/>
        </w:numPr>
        <w:rPr>
          <w:lang w:val="en-US"/>
        </w:rPr>
      </w:pPr>
      <w:r>
        <w:rPr>
          <w:rtl w:val="0"/>
          <w:lang w:val="en-US"/>
        </w:rPr>
        <w:t>some yogurts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Resources:</w:t>
      </w:r>
    </w:p>
    <w:p>
      <w:pPr>
        <w:pStyle w:val="Body A"/>
      </w:pP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Safe food handling:</w:t>
      </w:r>
    </w:p>
    <w:p>
      <w:pPr>
        <w:pStyle w:val="Default"/>
        <w:numPr>
          <w:ilvl w:val="2"/>
          <w:numId w:val="4"/>
        </w:numPr>
        <w:bidi w:val="0"/>
        <w:spacing w:line="280" w:lineRule="atLeast"/>
        <w:ind w:right="0"/>
        <w:jc w:val="left"/>
        <w:rPr>
          <w:rFonts w:ascii="Times" w:cs="Times" w:hAnsi="Times" w:eastAsia="Times"/>
          <w:outline w:val="0"/>
          <w:color w:val="0000ee"/>
          <w:sz w:val="24"/>
          <w:szCs w:val="24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instrText xml:space="preserve"> HYPERLINK "https://srhd.org/media/documents/FoodHandoutsCookingTemp201304.pdf"</w:instrText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outline w:val="0"/>
          <w:color w:val="0000ee"/>
          <w:sz w:val="24"/>
          <w:szCs w:val="24"/>
          <w:rtl w:val="0"/>
          <w:lang w:val="en-US"/>
          <w14:textFill>
            <w14:solidFill>
              <w14:srgbClr w14:val="0000EE"/>
            </w14:solidFill>
          </w14:textFill>
        </w:rPr>
        <w:t>https://srhd.org/media/documents/FoodHandoutsCookingTemp201304.pdf</w:t>
      </w:r>
      <w:r>
        <w:rPr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2"/>
          <w:numId w:val="4"/>
        </w:numPr>
        <w:bidi w:val="0"/>
        <w:spacing w:line="280" w:lineRule="atLeast"/>
        <w:ind w:right="0"/>
        <w:jc w:val="left"/>
        <w:rPr>
          <w:rFonts w:ascii="Times" w:cs="Times" w:hAnsi="Times" w:eastAsia="Times"/>
          <w:outline w:val="0"/>
          <w:color w:val="0000ee"/>
          <w:sz w:val="24"/>
          <w:szCs w:val="24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instrText xml:space="preserve"> HYPERLINK "https://www.fsis.usda.gov/wps/wcm/connect/6c55c954-20a8-46fd-b617-ecffb4449062/Kitchen-Companion.pdf?MOD=AJPERES"</w:instrText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outline w:val="0"/>
          <w:color w:val="0000ee"/>
          <w:sz w:val="24"/>
          <w:szCs w:val="24"/>
          <w:rtl w:val="0"/>
          <w:lang w:val="en-US"/>
          <w14:textFill>
            <w14:solidFill>
              <w14:srgbClr w14:val="0000EE"/>
            </w14:solidFill>
          </w14:textFill>
        </w:rPr>
        <w:t>https://www.fsis.usda.gov/wps/wcm/connect/6c55c954-20a8-46fd-b617-ecffb4449062/Kitchen-Companion.pdf?MOD=AJPERES</w:t>
      </w:r>
      <w:r>
        <w:rPr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2"/>
          <w:numId w:val="4"/>
        </w:numPr>
        <w:bidi w:val="0"/>
        <w:spacing w:line="280" w:lineRule="atLeast"/>
        <w:ind w:right="0"/>
        <w:jc w:val="left"/>
        <w:rPr>
          <w:rFonts w:ascii="Times" w:cs="Times" w:hAnsi="Times" w:eastAsia="Times"/>
          <w:outline w:val="0"/>
          <w:color w:val="0000ee"/>
          <w:sz w:val="24"/>
          <w:szCs w:val="24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instrText xml:space="preserve"> HYPERLINK "https://www.americanchemistry.com/Novel-Coronavirus-Fighting-Products-List.pdf"</w:instrText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outline w:val="0"/>
          <w:color w:val="0000ee"/>
          <w:sz w:val="24"/>
          <w:szCs w:val="24"/>
          <w:rtl w:val="0"/>
          <w:lang w:val="en-US"/>
          <w14:textFill>
            <w14:solidFill>
              <w14:srgbClr w14:val="0000EE"/>
            </w14:solidFill>
          </w14:textFill>
        </w:rPr>
        <w:t>https://www.americanchemistry.com/Novel-Coronavirus-Fighting-Products-List.pdf</w:t>
      </w:r>
      <w:r>
        <w:rPr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Body A"/>
      </w:pP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Healthiest frozen meals: </w:t>
      </w:r>
    </w:p>
    <w:p>
      <w:pPr>
        <w:pStyle w:val="Body A"/>
        <w:numPr>
          <w:ilvl w:val="2"/>
          <w:numId w:val="5"/>
        </w:num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"https://www.webmd.com/food-recipes/features/best-frozen-dinners%231"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https://www.webmd.com/food-recipes/features/best-frozen-dinners#1</w:t>
      </w:r>
      <w:r>
        <w:rPr/>
        <w:fldChar w:fldCharType="end" w:fldLock="0"/>
      </w:r>
    </w:p>
    <w:p>
      <w:pPr>
        <w:pStyle w:val="Body A"/>
        <w:numPr>
          <w:ilvl w:val="2"/>
          <w:numId w:val="5"/>
        </w:num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"https://www.cookinglight.com/eating-smart/healthiest-frozen-foods"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https://www.cookinglight.com/eating-smart/healthiest-frozen-foods</w:t>
      </w:r>
      <w:r>
        <w:rPr/>
        <w:fldChar w:fldCharType="end" w:fldLock="0"/>
      </w:r>
    </w:p>
    <w:p>
      <w:pPr>
        <w:pStyle w:val="Body A"/>
        <w:numPr>
          <w:ilvl w:val="2"/>
          <w:numId w:val="5"/>
        </w:num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"https://www.tasteofhome.com/collection/healthy-frozen-food-brands/"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https://www.tasteofhome.com/collection/healthy-frozen-food-brands/</w:t>
      </w:r>
      <w:r>
        <w:rPr/>
        <w:fldChar w:fldCharType="end" w:fldLock="0"/>
      </w:r>
    </w:p>
    <w:p>
      <w:pPr>
        <w:pStyle w:val="Body A"/>
        <w:numPr>
          <w:ilvl w:val="2"/>
          <w:numId w:val="5"/>
        </w:numPr>
        <w:rPr>
          <w:lang w:val="en-US"/>
        </w:rPr>
      </w:pPr>
      <w:r>
        <w:rPr>
          <w:rStyle w:val="None"/>
          <w:rtl w:val="0"/>
          <w:lang w:val="en-US"/>
        </w:rPr>
        <w:t>.</w:t>
      </w:r>
    </w:p>
    <w:p>
      <w:pPr>
        <w:pStyle w:val="Body A"/>
      </w:pP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Further reading:</w:t>
      </w:r>
    </w:p>
    <w:p>
      <w:pPr>
        <w:pStyle w:val="Default"/>
        <w:numPr>
          <w:ilvl w:val="2"/>
          <w:numId w:val="4"/>
        </w:numPr>
        <w:bidi w:val="0"/>
        <w:spacing w:line="280" w:lineRule="atLeast"/>
        <w:ind w:right="0"/>
        <w:jc w:val="left"/>
        <w:rPr>
          <w:rFonts w:ascii="Times" w:cs="Times" w:hAnsi="Times" w:eastAsia="Times"/>
          <w:outline w:val="0"/>
          <w:color w:val="0000ee"/>
          <w:sz w:val="24"/>
          <w:szCs w:val="24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instrText xml:space="preserve"> HYPERLINK "https://www.fda.gov/news-events/fda-voices-perspectives-fda-leadership-and-experts/fda-offers-assurance-about-food-safety-and-supply-people-and-animals-during-covid-19"</w:instrText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outline w:val="0"/>
          <w:color w:val="0000ee"/>
          <w:sz w:val="24"/>
          <w:szCs w:val="24"/>
          <w:rtl w:val="0"/>
          <w:lang w:val="en-US"/>
          <w14:textFill>
            <w14:solidFill>
              <w14:srgbClr w14:val="0000EE"/>
            </w14:solidFill>
          </w14:textFill>
        </w:rPr>
        <w:t>https://www.fda.gov/news-events/fda-voices-perspectives-fda-leadership-and-experts/fda-offers-assurance-about-food-safety-and-supply-people-and-animals-during-covid-19</w:t>
      </w:r>
      <w:r>
        <w:rPr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2"/>
          <w:numId w:val="4"/>
        </w:numPr>
        <w:bidi w:val="0"/>
        <w:spacing w:line="280" w:lineRule="atLeast"/>
        <w:ind w:right="0"/>
        <w:jc w:val="left"/>
        <w:rPr>
          <w:rFonts w:ascii="Times" w:cs="Times" w:hAnsi="Times" w:eastAsia="Times"/>
          <w:outline w:val="0"/>
          <w:color w:val="0000ee"/>
          <w:sz w:val="24"/>
          <w:szCs w:val="24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instrText xml:space="preserve"> HYPERLINK "https://drexel.edu/dontwashyourchicken/"</w:instrText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outline w:val="0"/>
          <w:color w:val="0000ee"/>
          <w:sz w:val="24"/>
          <w:szCs w:val="24"/>
          <w:rtl w:val="0"/>
          <w:lang w:val="en-US"/>
          <w14:textFill>
            <w14:solidFill>
              <w14:srgbClr w14:val="0000EE"/>
            </w14:solidFill>
          </w14:textFill>
        </w:rPr>
        <w:t>https://drexel.edu/dontwashyourchicken/</w:t>
      </w:r>
      <w:r>
        <w:rPr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2"/>
          <w:numId w:val="4"/>
        </w:numPr>
        <w:bidi w:val="0"/>
        <w:spacing w:line="280" w:lineRule="atLeast"/>
        <w:ind w:right="0"/>
        <w:jc w:val="left"/>
        <w:rPr>
          <w:rFonts w:ascii="Times" w:cs="Times" w:hAnsi="Times" w:eastAsia="Times"/>
          <w:outline w:val="0"/>
          <w:color w:val="0000ee"/>
          <w:sz w:val="24"/>
          <w:szCs w:val="24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instrText xml:space="preserve"> HYPERLINK "https://www.fsis.usda.gov/shared/PDF/Danger_Zone.pdf"</w:instrText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outline w:val="0"/>
          <w:color w:val="0000ee"/>
          <w:sz w:val="24"/>
          <w:szCs w:val="24"/>
          <w:rtl w:val="0"/>
          <w:lang w:val="en-US"/>
          <w14:textFill>
            <w14:solidFill>
              <w14:srgbClr w14:val="0000EE"/>
            </w14:solidFill>
          </w14:textFill>
        </w:rPr>
        <w:t>https://www.fsis.usda.gov/shared/PDF/Danger_Zone.pdf</w:t>
      </w:r>
      <w:r>
        <w:rPr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2"/>
          <w:numId w:val="4"/>
        </w:numPr>
        <w:bidi w:val="0"/>
        <w:spacing w:line="280" w:lineRule="atLeast"/>
        <w:ind w:right="0"/>
        <w:jc w:val="left"/>
        <w:rPr>
          <w:rFonts w:ascii="Times" w:cs="Times" w:hAnsi="Times" w:eastAsia="Times"/>
          <w:outline w:val="0"/>
          <w:color w:val="0000ee"/>
          <w:sz w:val="24"/>
          <w:szCs w:val="24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instrText xml:space="preserve"> HYPERLINK "https://www.fightbac.org/wp-content/uploads/2015/08/BFS_BROCHURE_Color.pdf"</w:instrText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outline w:val="0"/>
          <w:color w:val="0000ee"/>
          <w:sz w:val="24"/>
          <w:szCs w:val="24"/>
          <w:rtl w:val="0"/>
          <w:lang w:val="en-US"/>
          <w14:textFill>
            <w14:solidFill>
              <w14:srgbClr w14:val="0000EE"/>
            </w14:solidFill>
          </w14:textFill>
        </w:rPr>
        <w:t>https://www.fightbac.org/wp-content/uploads/2015/08/BFS_BROCHURE_Color.pdf</w:t>
      </w:r>
      <w:r>
        <w:rPr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2"/>
          <w:numId w:val="4"/>
        </w:numPr>
        <w:bidi w:val="0"/>
        <w:spacing w:line="280" w:lineRule="atLeast"/>
        <w:ind w:right="0"/>
        <w:jc w:val="left"/>
        <w:rPr>
          <w:rFonts w:ascii="Times" w:cs="Times" w:hAnsi="Times" w:eastAsia="Times"/>
          <w:outline w:val="0"/>
          <w:color w:val="0000ee"/>
          <w:sz w:val="24"/>
          <w:szCs w:val="24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instrText xml:space="preserve"> HYPERLINK "https://extension.psu.edu/coronavirus"</w:instrText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outline w:val="0"/>
          <w:color w:val="0000ee"/>
          <w:sz w:val="24"/>
          <w:szCs w:val="24"/>
          <w:rtl w:val="0"/>
          <w:lang w:val="en-US"/>
          <w14:textFill>
            <w14:solidFill>
              <w14:srgbClr w14:val="0000EE"/>
            </w14:solidFill>
          </w14:textFill>
        </w:rPr>
        <w:t>https://extension.psu.edu/coronavirus</w:t>
      </w:r>
      <w:r>
        <w:rPr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numPr>
          <w:ilvl w:val="2"/>
          <w:numId w:val="4"/>
        </w:numPr>
        <w:bidi w:val="0"/>
        <w:spacing w:line="280" w:lineRule="atLeast"/>
        <w:ind w:right="0"/>
        <w:jc w:val="left"/>
        <w:rPr>
          <w:rFonts w:ascii="Times" w:cs="Times" w:hAnsi="Times" w:eastAsia="Times"/>
          <w:outline w:val="0"/>
          <w:color w:val="0000ee"/>
          <w:sz w:val="24"/>
          <w:szCs w:val="24"/>
          <w:rtl w:val="0"/>
          <w14:textFill>
            <w14:solidFill>
              <w14:srgbClr w14:val="0000EE"/>
            </w14:solidFill>
          </w14:textFill>
        </w:rPr>
      </w:pP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instrText xml:space="preserve"> HYPERLINK "https://www.cdc.gov/foodsafety/index.html"</w:instrText>
      </w:r>
      <w:r>
        <w:rPr>
          <w:rStyle w:val="Hyperlink.0"/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outline w:val="0"/>
          <w:color w:val="0000ee"/>
          <w:sz w:val="24"/>
          <w:szCs w:val="24"/>
          <w:rtl w:val="0"/>
          <w:lang w:val="en-US"/>
          <w14:textFill>
            <w14:solidFill>
              <w14:srgbClr w14:val="0000EE"/>
            </w14:solidFill>
          </w14:textFill>
        </w:rPr>
        <w:t>https://www.cdc.gov/foodsafety/index.html</w:t>
      </w:r>
      <w:r>
        <w:rPr>
          <w:rFonts w:ascii="Times" w:cs="Times" w:hAnsi="Times" w:eastAsia="Times"/>
          <w:outline w:val="0"/>
          <w:color w:val="0000ee"/>
          <w:sz w:val="24"/>
          <w:szCs w:val="24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Please feel free to email Joan Katz, RD,LDN (registered dietitian, licensed in PA) 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"mailto:joankatz.rd@gmail.com"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joankatz.rd@gmail.com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with any food safety or nutrition questions.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5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5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5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65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45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25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0000e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